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C" w:rsidRDefault="00B31D2C" w:rsidP="007F69A9">
      <w:pPr>
        <w:pStyle w:val="Nzev"/>
        <w:pBdr>
          <w:bottom w:val="single" w:sz="6" w:space="1" w:color="auto"/>
        </w:pBdr>
        <w:rPr>
          <w:b/>
          <w:sz w:val="40"/>
          <w:szCs w:val="40"/>
        </w:rPr>
      </w:pPr>
      <w:r w:rsidRPr="007F69A9">
        <w:rPr>
          <w:b/>
          <w:sz w:val="40"/>
          <w:szCs w:val="40"/>
        </w:rPr>
        <w:t>OLOMOUCKÁ HALOVKA sezona  2021-2022</w:t>
      </w:r>
    </w:p>
    <w:p w:rsidR="007F69A9" w:rsidRDefault="007F69A9" w:rsidP="007F69A9"/>
    <w:p w:rsidR="007F69A9" w:rsidRDefault="00A15522" w:rsidP="007F69A9">
      <w:r>
        <w:t>Pořadatel: L</w:t>
      </w:r>
      <w:r w:rsidR="007F69A9">
        <w:t>ukostřelba Olomouc</w:t>
      </w:r>
    </w:p>
    <w:p w:rsidR="007F69A9" w:rsidRPr="007F69A9" w:rsidRDefault="007F69A9" w:rsidP="007F69A9">
      <w:r>
        <w:t xml:space="preserve">Adresa závodu: </w:t>
      </w:r>
      <w:proofErr w:type="spellStart"/>
      <w:r>
        <w:t>Lukostřelnice</w:t>
      </w:r>
      <w:proofErr w:type="spellEnd"/>
      <w:r>
        <w:t xml:space="preserve"> UP Olomouc, U Sportovní haly 2</w:t>
      </w:r>
      <w:r w:rsidR="002433A1">
        <w:t>a</w:t>
      </w:r>
      <w:r>
        <w:t>, OLOMOUC</w:t>
      </w:r>
      <w:r w:rsidR="002433A1">
        <w:t xml:space="preserve"> (areál loděnice)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termíny:</w:t>
      </w:r>
    </w:p>
    <w:p w:rsidR="00B31D2C" w:rsidRPr="002433A1" w:rsidRDefault="00617A3A">
      <w:pPr>
        <w:rPr>
          <w:rFonts w:ascii="Arial" w:hAnsi="Arial" w:cs="Arial"/>
          <w:b/>
          <w:color w:val="666666"/>
          <w:sz w:val="28"/>
          <w:szCs w:val="28"/>
        </w:rPr>
      </w:pPr>
      <w:proofErr w:type="gramStart"/>
      <w:r>
        <w:rPr>
          <w:rFonts w:ascii="Arial" w:hAnsi="Arial" w:cs="Arial"/>
          <w:b/>
          <w:color w:val="666666"/>
          <w:sz w:val="28"/>
          <w:szCs w:val="28"/>
        </w:rPr>
        <w:t>20.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2021</w:t>
      </w:r>
      <w:proofErr w:type="gramEnd"/>
      <w:r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12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2021</w:t>
      </w:r>
      <w:r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15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2022</w:t>
      </w:r>
      <w:r w:rsidR="006B2A25"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19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3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2022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Ředitel závodu: Petr Skácel</w:t>
      </w:r>
      <w:r w:rsidR="00A15522">
        <w:rPr>
          <w:rFonts w:ascii="Arial" w:hAnsi="Arial" w:cs="Arial"/>
          <w:color w:val="666666"/>
          <w:sz w:val="18"/>
          <w:szCs w:val="18"/>
        </w:rPr>
        <w:t xml:space="preserve">, Adam </w:t>
      </w:r>
      <w:proofErr w:type="spellStart"/>
      <w:r w:rsidR="00A15522">
        <w:rPr>
          <w:rFonts w:ascii="Arial" w:hAnsi="Arial" w:cs="Arial"/>
          <w:color w:val="666666"/>
          <w:sz w:val="18"/>
          <w:szCs w:val="18"/>
        </w:rPr>
        <w:t>Li</w:t>
      </w:r>
      <w:proofErr w:type="spellEnd"/>
      <w:r w:rsidR="00D10AA1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br/>
        <w:t>Rozhodčí: Helena Kiliánová, Ondřej Grošaft</w:t>
      </w:r>
      <w:r w:rsidR="00A15522">
        <w:rPr>
          <w:rFonts w:ascii="Arial" w:hAnsi="Arial" w:cs="Arial"/>
          <w:color w:val="666666"/>
          <w:sz w:val="18"/>
          <w:szCs w:val="18"/>
        </w:rPr>
        <w:t>, Petr Skácel</w:t>
      </w:r>
    </w:p>
    <w:p w:rsidR="007F69A9" w:rsidRDefault="00B31D2C" w:rsidP="00617A3A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Přihlášky: </w:t>
      </w:r>
      <w:hyperlink r:id="rId4" w:history="1">
        <w:r w:rsidR="007F69A9" w:rsidRPr="00E276A0">
          <w:rPr>
            <w:rStyle w:val="Hypertextovodkaz"/>
            <w:rFonts w:ascii="Arial" w:hAnsi="Arial" w:cs="Arial"/>
            <w:sz w:val="18"/>
            <w:szCs w:val="18"/>
          </w:rPr>
          <w:t>www.rcherz.com</w:t>
        </w:r>
      </w:hyperlink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>nejpozději do středy před závodem</w:t>
      </w:r>
      <w:r w:rsidR="00A15522">
        <w:rPr>
          <w:rFonts w:ascii="Arial" w:hAnsi="Arial" w:cs="Arial"/>
          <w:color w:val="666666"/>
          <w:sz w:val="18"/>
          <w:szCs w:val="18"/>
        </w:rPr>
        <w:t>. Odhlášky, požadavky na úpravy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v </w:t>
      </w:r>
      <w:proofErr w:type="spellStart"/>
      <w:r w:rsidR="00D10AA1">
        <w:rPr>
          <w:rFonts w:ascii="Arial" w:hAnsi="Arial" w:cs="Arial"/>
          <w:color w:val="666666"/>
          <w:sz w:val="18"/>
          <w:szCs w:val="18"/>
        </w:rPr>
        <w:t>příhláškách</w:t>
      </w:r>
      <w:proofErr w:type="spellEnd"/>
      <w:r w:rsidR="00A15522">
        <w:rPr>
          <w:rFonts w:ascii="Arial" w:hAnsi="Arial" w:cs="Arial"/>
          <w:color w:val="666666"/>
          <w:sz w:val="18"/>
          <w:szCs w:val="18"/>
        </w:rPr>
        <w:t xml:space="preserve">, terče přímo na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mail organizátora závodu – </w:t>
      </w:r>
      <w:r w:rsidR="00D10AA1" w:rsidRPr="00A15522">
        <w:rPr>
          <w:rFonts w:ascii="Arial" w:hAnsi="Arial" w:cs="Arial"/>
          <w:b/>
          <w:color w:val="666666"/>
          <w:sz w:val="18"/>
          <w:szCs w:val="18"/>
        </w:rPr>
        <w:t>grafikajinak@seznam.cz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. </w:t>
      </w:r>
      <w:r w:rsidR="00A15522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7F69A9" w:rsidRDefault="007F69A9" w:rsidP="007F69A9">
      <w:pPr>
        <w:rPr>
          <w:rFonts w:ascii="Arial" w:hAnsi="Arial" w:cs="Arial"/>
          <w:color w:val="666666"/>
          <w:sz w:val="18"/>
          <w:szCs w:val="18"/>
        </w:rPr>
      </w:pPr>
      <w:r w:rsidRPr="007F69A9">
        <w:rPr>
          <w:rFonts w:ascii="Arial" w:hAnsi="Arial" w:cs="Arial"/>
          <w:color w:val="666666"/>
          <w:sz w:val="18"/>
          <w:szCs w:val="18"/>
        </w:rPr>
        <w:t>Rozlosování: provede pořadatel den před závodem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Startovné: 250 Kč, Žáci a kadeti 200Kč, nečleni ČLS 300Kč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Ubytování: pořadatel nezajišťuje</w:t>
      </w:r>
    </w:p>
    <w:p w:rsidR="00A15522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Předpis: závodí se dle pravidel WA českých úprav a zvyklostí, soutěžního řádu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a tohoto rozpisu. Přihlášením se na tyto závody se závodník zavazuje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dodržovat veškeré hygienické předpisy a nařízení platné v době závodu.</w:t>
      </w:r>
    </w:p>
    <w:p w:rsidR="00A15522" w:rsidRDefault="00A15522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 w:rsidRPr="00D10AA1">
        <w:rPr>
          <w:rFonts w:ascii="Arial" w:hAnsi="Arial" w:cs="Arial"/>
          <w:b/>
          <w:color w:val="666666"/>
          <w:sz w:val="18"/>
          <w:szCs w:val="18"/>
        </w:rPr>
        <w:t xml:space="preserve">Kategorie Kadeti střílí na 40R (redukovaný terč 40cm), senioři </w:t>
      </w:r>
      <w:r w:rsidR="00617A3A">
        <w:rPr>
          <w:rFonts w:ascii="Arial" w:hAnsi="Arial" w:cs="Arial"/>
          <w:b/>
          <w:color w:val="666666"/>
          <w:sz w:val="18"/>
          <w:szCs w:val="18"/>
        </w:rPr>
        <w:t xml:space="preserve">střílí </w:t>
      </w:r>
      <w:r w:rsidRPr="00D10AA1">
        <w:rPr>
          <w:rFonts w:ascii="Arial" w:hAnsi="Arial" w:cs="Arial"/>
          <w:b/>
          <w:color w:val="666666"/>
          <w:sz w:val="18"/>
          <w:szCs w:val="18"/>
        </w:rPr>
        <w:t xml:space="preserve">na  terč 40 (plný). V případě požadavku na změnu terče kontaktujte </w:t>
      </w:r>
      <w:r w:rsidR="00617A3A">
        <w:rPr>
          <w:rFonts w:ascii="Arial" w:hAnsi="Arial" w:cs="Arial"/>
          <w:b/>
          <w:color w:val="666666"/>
          <w:sz w:val="18"/>
          <w:szCs w:val="18"/>
        </w:rPr>
        <w:t>ještě před  rozlosováním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10AA1">
        <w:rPr>
          <w:rFonts w:ascii="Arial" w:hAnsi="Arial" w:cs="Arial"/>
          <w:b/>
          <w:color w:val="666666"/>
          <w:sz w:val="18"/>
          <w:szCs w:val="18"/>
        </w:rPr>
        <w:t>organizátory závodu</w:t>
      </w:r>
      <w:r w:rsidR="006B2A25">
        <w:rPr>
          <w:rFonts w:ascii="Arial" w:hAnsi="Arial" w:cs="Arial"/>
          <w:b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– </w:t>
      </w:r>
      <w:r w:rsidRPr="00D10AA1">
        <w:rPr>
          <w:rFonts w:ascii="Arial" w:hAnsi="Arial" w:cs="Arial"/>
          <w:b/>
          <w:color w:val="2E74B5" w:themeColor="accent1" w:themeShade="BF"/>
          <w:sz w:val="18"/>
          <w:szCs w:val="18"/>
        </w:rPr>
        <w:t>grafikajinak@seznam.cz</w:t>
      </w:r>
      <w:r>
        <w:rPr>
          <w:rFonts w:ascii="Arial" w:hAnsi="Arial" w:cs="Arial"/>
          <w:color w:val="666666"/>
          <w:sz w:val="18"/>
          <w:szCs w:val="18"/>
        </w:rPr>
        <w:t xml:space="preserve">. </w:t>
      </w:r>
    </w:p>
    <w:p w:rsidR="00B31D2C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</w:r>
    </w:p>
    <w:p w:rsidR="00617A3A" w:rsidRDefault="00B31D2C" w:rsidP="00617A3A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Sestava: H 18</w:t>
      </w:r>
      <w:r w:rsidR="002433A1">
        <w:rPr>
          <w:rFonts w:ascii="Arial" w:hAnsi="Arial" w:cs="Arial"/>
          <w:color w:val="666666"/>
          <w:sz w:val="18"/>
          <w:szCs w:val="18"/>
        </w:rPr>
        <w:t>, ŽH18</w:t>
      </w:r>
    </w:p>
    <w:p w:rsidR="00D10AA1" w:rsidRDefault="00B31D2C" w:rsidP="00617A3A">
      <w:pPr>
        <w:jc w:val="both"/>
        <w:rPr>
          <w:rFonts w:ascii="Arial" w:hAnsi="Arial" w:cs="Arial"/>
          <w:color w:val="666666"/>
          <w:sz w:val="18"/>
          <w:szCs w:val="18"/>
        </w:rPr>
      </w:pPr>
      <w:proofErr w:type="gramStart"/>
      <w:r>
        <w:rPr>
          <w:rFonts w:ascii="Arial" w:hAnsi="Arial" w:cs="Arial"/>
          <w:color w:val="666666"/>
          <w:sz w:val="18"/>
          <w:szCs w:val="18"/>
        </w:rPr>
        <w:t xml:space="preserve">Soutěž : </w:t>
      </w:r>
      <w:r w:rsidR="002433A1">
        <w:rPr>
          <w:rFonts w:ascii="Arial" w:hAnsi="Arial" w:cs="Arial"/>
          <w:color w:val="666666"/>
          <w:sz w:val="18"/>
          <w:szCs w:val="18"/>
        </w:rPr>
        <w:t>divize</w:t>
      </w:r>
      <w:proofErr w:type="gramEnd"/>
      <w:r w:rsidR="002433A1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RB, BB</w:t>
      </w:r>
      <w:r w:rsidR="002433A1">
        <w:rPr>
          <w:rFonts w:ascii="Arial" w:hAnsi="Arial" w:cs="Arial"/>
          <w:color w:val="666666"/>
          <w:sz w:val="18"/>
          <w:szCs w:val="18"/>
        </w:rPr>
        <w:t xml:space="preserve">, třídy dospělí, junioři, kadeti, </w:t>
      </w:r>
      <w:r w:rsidR="00D10AA1">
        <w:rPr>
          <w:rFonts w:ascii="Arial" w:hAnsi="Arial" w:cs="Arial"/>
          <w:color w:val="666666"/>
          <w:sz w:val="18"/>
          <w:szCs w:val="18"/>
        </w:rPr>
        <w:t>mladší a starší žáci. (žákovské kategorie prosím přihlašujte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, pokud je to možné,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na odpo</w:t>
      </w:r>
      <w:r w:rsidR="00617A3A">
        <w:rPr>
          <w:rFonts w:ascii="Arial" w:hAnsi="Arial" w:cs="Arial"/>
          <w:color w:val="666666"/>
          <w:sz w:val="18"/>
          <w:szCs w:val="18"/>
        </w:rPr>
        <w:t>l</w:t>
      </w:r>
      <w:r w:rsidR="00D10AA1">
        <w:rPr>
          <w:rFonts w:ascii="Arial" w:hAnsi="Arial" w:cs="Arial"/>
          <w:color w:val="666666"/>
          <w:sz w:val="18"/>
          <w:szCs w:val="18"/>
        </w:rPr>
        <w:t>ední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 část. </w:t>
      </w:r>
      <w:r w:rsidR="00617A3A" w:rsidRPr="00617A3A">
        <w:rPr>
          <w:rFonts w:ascii="Arial" w:hAnsi="Arial" w:cs="Arial"/>
          <w:b/>
          <w:color w:val="666666"/>
          <w:sz w:val="18"/>
          <w:szCs w:val="18"/>
        </w:rPr>
        <w:t>Pořadatel si vyhrazuje  právo z důvodu naplnění pozic na jednotlivých terčovnicích, přesunout střelce žákovských kategorií do odpolední části závodu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.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B31D2C" w:rsidRDefault="00B31D2C" w:rsidP="00D10AA1">
      <w:pPr>
        <w:ind w:firstLine="708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Čas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ový rozpis: </w:t>
      </w:r>
      <w:r w:rsidR="00D10AA1">
        <w:rPr>
          <w:rFonts w:ascii="Arial" w:hAnsi="Arial" w:cs="Arial"/>
          <w:color w:val="666666"/>
          <w:sz w:val="18"/>
          <w:szCs w:val="18"/>
        </w:rPr>
        <w:br/>
        <w:t>Dopolední</w:t>
      </w:r>
      <w:r w:rsidR="00D10AA1">
        <w:rPr>
          <w:rFonts w:ascii="Arial" w:hAnsi="Arial" w:cs="Arial"/>
          <w:color w:val="666666"/>
          <w:sz w:val="18"/>
          <w:szCs w:val="18"/>
        </w:rPr>
        <w:br/>
        <w:t>7:30 prezence závodníků (k dispozici jedna tréninková terčovnice)</w:t>
      </w:r>
      <w:r>
        <w:rPr>
          <w:rFonts w:ascii="Arial" w:hAnsi="Arial" w:cs="Arial"/>
          <w:color w:val="666666"/>
          <w:sz w:val="18"/>
          <w:szCs w:val="18"/>
        </w:rPr>
        <w:br/>
        <w:t>7:55 nástup</w:t>
      </w:r>
      <w:r>
        <w:rPr>
          <w:rFonts w:ascii="Arial" w:hAnsi="Arial" w:cs="Arial"/>
          <w:color w:val="666666"/>
          <w:sz w:val="18"/>
          <w:szCs w:val="18"/>
        </w:rPr>
        <w:br/>
        <w:t>8:00 zahájení střelby – trénink 3 sady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+ soutěžní sady</w:t>
      </w:r>
    </w:p>
    <w:p w:rsidR="00B31D2C" w:rsidRDefault="00D10AA1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odpolední</w:t>
      </w:r>
      <w:r>
        <w:rPr>
          <w:rFonts w:ascii="Arial" w:hAnsi="Arial" w:cs="Arial"/>
          <w:color w:val="666666"/>
          <w:sz w:val="18"/>
          <w:szCs w:val="18"/>
        </w:rPr>
        <w:br/>
        <w:t>11:30-11:50 prezence závodníků (k dispozici jedna tréninková terčovnice)</w:t>
      </w:r>
      <w:r w:rsidR="00B31D2C">
        <w:rPr>
          <w:rFonts w:ascii="Arial" w:hAnsi="Arial" w:cs="Arial"/>
          <w:color w:val="666666"/>
          <w:sz w:val="18"/>
          <w:szCs w:val="18"/>
        </w:rPr>
        <w:br/>
        <w:t>11:55 nástup</w:t>
      </w:r>
      <w:r w:rsidR="00B31D2C">
        <w:rPr>
          <w:rFonts w:ascii="Arial" w:hAnsi="Arial" w:cs="Arial"/>
          <w:color w:val="666666"/>
          <w:sz w:val="18"/>
          <w:szCs w:val="18"/>
        </w:rPr>
        <w:br/>
        <w:t>12:00 zahájení střelby – trénink 3 sady</w:t>
      </w:r>
      <w:r>
        <w:rPr>
          <w:rFonts w:ascii="Arial" w:hAnsi="Arial" w:cs="Arial"/>
          <w:color w:val="666666"/>
          <w:sz w:val="18"/>
          <w:szCs w:val="18"/>
        </w:rPr>
        <w:t xml:space="preserve"> + soutěžní sady</w:t>
      </w:r>
      <w:r w:rsidR="00B31D2C">
        <w:rPr>
          <w:rFonts w:ascii="Arial" w:hAnsi="Arial" w:cs="Arial"/>
          <w:color w:val="666666"/>
          <w:sz w:val="18"/>
          <w:szCs w:val="18"/>
        </w:rPr>
        <w:br/>
      </w:r>
    </w:p>
    <w:p w:rsidR="00D773A4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Pořadatel si vyhrazuje právo v případě naplnění kapacity haly omezit účast. Přednost dostanou závodníci dříve přihlášení. Všichni závodníci startují na vlastní nebezpečí. Do haly je vstup pouze po přezutí.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bookmarkStart w:id="0" w:name="_GoBack"/>
      <w:bookmarkEnd w:id="0"/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</w:p>
    <w:sectPr w:rsidR="00B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C"/>
    <w:rsid w:val="002433A1"/>
    <w:rsid w:val="00382EE5"/>
    <w:rsid w:val="00617A3A"/>
    <w:rsid w:val="006B2A25"/>
    <w:rsid w:val="007F69A9"/>
    <w:rsid w:val="00A15522"/>
    <w:rsid w:val="00B31D2C"/>
    <w:rsid w:val="00D10AA1"/>
    <w:rsid w:val="00D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719D-D5B5-47FA-92FE-E66728A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6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F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rodinka</dc:creator>
  <cp:keywords/>
  <dc:description/>
  <cp:lastModifiedBy>xxluk</cp:lastModifiedBy>
  <cp:revision>4</cp:revision>
  <dcterms:created xsi:type="dcterms:W3CDTF">2021-10-31T09:07:00Z</dcterms:created>
  <dcterms:modified xsi:type="dcterms:W3CDTF">2021-11-30T17:32:00Z</dcterms:modified>
</cp:coreProperties>
</file>