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61D99" w14:textId="185F3AC7" w:rsidR="00F61BA8" w:rsidRDefault="00000000">
      <w:pPr>
        <w:pStyle w:val="Nadpis1"/>
        <w:jc w:val="center"/>
      </w:pPr>
      <w:r>
        <w:t>Rozpis závod</w:t>
      </w:r>
      <w:r w:rsidR="00ED4024">
        <w:t>u</w:t>
      </w:r>
    </w:p>
    <w:p w14:paraId="46AA4F4C" w14:textId="77777777" w:rsidR="00F61BA8" w:rsidRDefault="00F61BA8">
      <w:pPr>
        <w:pStyle w:val="Zkladntext"/>
        <w:jc w:val="center"/>
        <w:rPr>
          <w:b/>
          <w:sz w:val="16"/>
          <w:szCs w:val="16"/>
        </w:rPr>
      </w:pPr>
    </w:p>
    <w:p w14:paraId="0EB0F2D9" w14:textId="2640C555" w:rsidR="00F61BA8" w:rsidRPr="00ED4024" w:rsidRDefault="004752D9">
      <w:pPr>
        <w:pStyle w:val="Zkladntext"/>
        <w:jc w:val="center"/>
        <w:rPr>
          <w:b/>
          <w:sz w:val="44"/>
          <w:szCs w:val="22"/>
        </w:rPr>
      </w:pPr>
      <w:r w:rsidRPr="00ED4024">
        <w:rPr>
          <w:b/>
          <w:sz w:val="44"/>
          <w:szCs w:val="22"/>
        </w:rPr>
        <w:t xml:space="preserve">O pohár Rychlých šípů </w:t>
      </w:r>
      <w:r w:rsidR="00EF7992" w:rsidRPr="00ED4024">
        <w:rPr>
          <w:b/>
          <w:sz w:val="44"/>
          <w:szCs w:val="22"/>
        </w:rPr>
        <w:t>–</w:t>
      </w:r>
      <w:r w:rsidRPr="00ED4024">
        <w:rPr>
          <w:b/>
          <w:sz w:val="44"/>
          <w:szCs w:val="22"/>
        </w:rPr>
        <w:t xml:space="preserve"> Vršovice</w:t>
      </w:r>
    </w:p>
    <w:p w14:paraId="2B950D53" w14:textId="2EB78EA1" w:rsidR="00EF7992" w:rsidRPr="00EF7992" w:rsidRDefault="00EF7992">
      <w:pPr>
        <w:pStyle w:val="Zkladntext"/>
        <w:jc w:val="center"/>
        <w:rPr>
          <w:sz w:val="20"/>
          <w:szCs w:val="1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EF7992">
        <w:rPr>
          <w:sz w:val="32"/>
          <w:szCs w:val="1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Netradiční zábavný závod</w:t>
      </w:r>
      <w:r w:rsidR="00ED4024">
        <w:rPr>
          <w:sz w:val="32"/>
          <w:szCs w:val="1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, který budeš chtít zažít znovu</w:t>
      </w:r>
    </w:p>
    <w:p w14:paraId="35613950" w14:textId="77777777" w:rsidR="00F61BA8" w:rsidRDefault="00F61BA8">
      <w:pPr>
        <w:pStyle w:val="Zkladntext"/>
        <w:rPr>
          <w:b/>
          <w:i/>
          <w:sz w:val="20"/>
          <w:u w:val="single"/>
        </w:rPr>
      </w:pPr>
    </w:p>
    <w:p w14:paraId="6DE07AAA" w14:textId="77777777" w:rsidR="00F61BA8" w:rsidRDefault="00F61BA8">
      <w:pPr>
        <w:pStyle w:val="Zkladntext"/>
        <w:rPr>
          <w:b/>
          <w:i/>
          <w:sz w:val="20"/>
          <w:u w:val="single"/>
        </w:rPr>
      </w:pPr>
    </w:p>
    <w:p w14:paraId="57CECC55" w14:textId="77777777" w:rsidR="00F61BA8" w:rsidRDefault="00000000">
      <w:pPr>
        <w:pStyle w:val="Zkladntext"/>
      </w:pPr>
      <w:r>
        <w:rPr>
          <w:b/>
          <w:i/>
          <w:u w:val="single"/>
        </w:rPr>
        <w:t xml:space="preserve">Všeobecná </w:t>
      </w:r>
      <w:proofErr w:type="gramStart"/>
      <w:r>
        <w:rPr>
          <w:b/>
          <w:i/>
          <w:u w:val="single"/>
        </w:rPr>
        <w:t>ustanovení :</w:t>
      </w:r>
      <w:proofErr w:type="gramEnd"/>
    </w:p>
    <w:p w14:paraId="3381CD65" w14:textId="77777777" w:rsidR="00F61BA8" w:rsidRDefault="00F61BA8">
      <w:pPr>
        <w:pStyle w:val="Zkladntext"/>
        <w:rPr>
          <w:b/>
          <w:i/>
          <w:sz w:val="16"/>
          <w:szCs w:val="16"/>
          <w:u w:val="single"/>
        </w:rPr>
      </w:pPr>
    </w:p>
    <w:p w14:paraId="15B1607A" w14:textId="77777777" w:rsidR="00F61BA8" w:rsidRDefault="00000000">
      <w:pPr>
        <w:pStyle w:val="Zkladntext"/>
      </w:pPr>
      <w:r>
        <w:rPr>
          <w:sz w:val="20"/>
        </w:rPr>
        <w:t>Pořadatel:</w:t>
      </w:r>
      <w:r>
        <w:rPr>
          <w:sz w:val="20"/>
        </w:rPr>
        <w:tab/>
      </w:r>
      <w:r>
        <w:rPr>
          <w:b/>
          <w:sz w:val="20"/>
        </w:rPr>
        <w:t>T.J. SOKOL Praha Vršovice – oddíl lukostřelby</w:t>
      </w:r>
    </w:p>
    <w:p w14:paraId="50CEF86B" w14:textId="77777777" w:rsidR="00F61BA8" w:rsidRDefault="00F61BA8">
      <w:pPr>
        <w:pStyle w:val="Zkladntext"/>
        <w:rPr>
          <w:sz w:val="16"/>
          <w:szCs w:val="16"/>
        </w:rPr>
      </w:pPr>
    </w:p>
    <w:p w14:paraId="37263334" w14:textId="5C5BB838" w:rsidR="00F61BA8" w:rsidRDefault="00000000" w:rsidP="004752D9">
      <w:pPr>
        <w:pStyle w:val="Zkladntext"/>
      </w:pPr>
      <w:r>
        <w:rPr>
          <w:sz w:val="20"/>
        </w:rPr>
        <w:t>Termín:</w:t>
      </w:r>
      <w:r>
        <w:rPr>
          <w:sz w:val="20"/>
        </w:rPr>
        <w:tab/>
      </w:r>
      <w:r>
        <w:rPr>
          <w:sz w:val="20"/>
        </w:rPr>
        <w:tab/>
      </w:r>
      <w:r w:rsidR="004752D9">
        <w:rPr>
          <w:b/>
          <w:bCs/>
          <w:sz w:val="20"/>
        </w:rPr>
        <w:t>neděle 7.9.2025</w:t>
      </w:r>
    </w:p>
    <w:p w14:paraId="4F871720" w14:textId="77777777" w:rsidR="00F61BA8" w:rsidRDefault="00F61BA8">
      <w:pPr>
        <w:pStyle w:val="Zkladntext"/>
      </w:pPr>
    </w:p>
    <w:p w14:paraId="0C8EFA2C" w14:textId="5A307B57" w:rsidR="00F61BA8" w:rsidRDefault="00000000">
      <w:pPr>
        <w:pStyle w:val="Zkladntext"/>
      </w:pPr>
      <w:r>
        <w:rPr>
          <w:sz w:val="20"/>
        </w:rPr>
        <w:t>Místo konání:</w:t>
      </w:r>
      <w:r>
        <w:rPr>
          <w:sz w:val="20"/>
        </w:rPr>
        <w:tab/>
      </w:r>
      <w:proofErr w:type="spellStart"/>
      <w:r w:rsidR="00EF7992">
        <w:rPr>
          <w:sz w:val="20"/>
        </w:rPr>
        <w:t>L</w:t>
      </w:r>
      <w:r>
        <w:rPr>
          <w:sz w:val="20"/>
        </w:rPr>
        <w:t>ukostřelnice</w:t>
      </w:r>
      <w:proofErr w:type="spellEnd"/>
      <w:r>
        <w:rPr>
          <w:sz w:val="20"/>
        </w:rPr>
        <w:t xml:space="preserve"> TJ SOKOL Praha Vršovice </w:t>
      </w:r>
    </w:p>
    <w:p w14:paraId="642031C4" w14:textId="77777777" w:rsidR="00F61BA8" w:rsidRDefault="00F61BA8">
      <w:pPr>
        <w:pStyle w:val="Zkladntext"/>
        <w:rPr>
          <w:sz w:val="16"/>
          <w:szCs w:val="16"/>
        </w:rPr>
      </w:pPr>
    </w:p>
    <w:p w14:paraId="4222067E" w14:textId="543D94B5" w:rsidR="00F61BA8" w:rsidRDefault="00000000">
      <w:pPr>
        <w:pStyle w:val="Zkladntext"/>
      </w:pPr>
      <w:r>
        <w:rPr>
          <w:sz w:val="20"/>
        </w:rPr>
        <w:t>Činovníci:</w:t>
      </w:r>
      <w:r>
        <w:rPr>
          <w:sz w:val="20"/>
        </w:rPr>
        <w:tab/>
        <w:t>ředitel závodu:</w:t>
      </w:r>
      <w:r>
        <w:rPr>
          <w:sz w:val="20"/>
        </w:rPr>
        <w:tab/>
      </w:r>
      <w:r w:rsidR="004752D9">
        <w:rPr>
          <w:sz w:val="20"/>
        </w:rPr>
        <w:t>Tomáš Kovář</w:t>
      </w:r>
    </w:p>
    <w:p w14:paraId="2E5FE4E5" w14:textId="18EA1A49" w:rsidR="00F61BA8" w:rsidRDefault="00000000">
      <w:pPr>
        <w:pStyle w:val="Zkladntext"/>
      </w:pPr>
      <w:r>
        <w:rPr>
          <w:sz w:val="20"/>
        </w:rPr>
        <w:tab/>
      </w:r>
      <w:r>
        <w:rPr>
          <w:sz w:val="20"/>
        </w:rPr>
        <w:tab/>
        <w:t>rozhodčí:</w:t>
      </w:r>
      <w:r>
        <w:rPr>
          <w:sz w:val="20"/>
        </w:rPr>
        <w:tab/>
        <w:t>Lenka Obdržálková, Marek Hrabák</w:t>
      </w:r>
      <w:r w:rsidR="004752D9">
        <w:rPr>
          <w:sz w:val="20"/>
        </w:rPr>
        <w:t>, Václav Luňáček</w:t>
      </w:r>
    </w:p>
    <w:p w14:paraId="2FDCE5DB" w14:textId="77777777" w:rsidR="00F61BA8" w:rsidRDefault="00F61BA8">
      <w:pPr>
        <w:pStyle w:val="Zkladntext"/>
        <w:rPr>
          <w:sz w:val="16"/>
          <w:szCs w:val="16"/>
        </w:rPr>
      </w:pPr>
    </w:p>
    <w:p w14:paraId="486AD308" w14:textId="04A24353" w:rsidR="00F61BA8" w:rsidRDefault="00000000">
      <w:pPr>
        <w:pStyle w:val="Zkladntext"/>
        <w:spacing w:after="120"/>
        <w:ind w:left="1418" w:hanging="1418"/>
        <w:rPr>
          <w:sz w:val="20"/>
        </w:rPr>
      </w:pPr>
      <w:r>
        <w:rPr>
          <w:sz w:val="20"/>
        </w:rPr>
        <w:t>Přihlášky:</w:t>
      </w:r>
      <w:r>
        <w:rPr>
          <w:sz w:val="20"/>
        </w:rPr>
        <w:tab/>
      </w:r>
      <w:r w:rsidR="004752D9">
        <w:rPr>
          <w:sz w:val="20"/>
        </w:rPr>
        <w:t xml:space="preserve">Přihlásit se lze prostřednictvím rcherz.cz, nebo </w:t>
      </w:r>
      <w:r w:rsidR="00ED4024">
        <w:rPr>
          <w:sz w:val="20"/>
        </w:rPr>
        <w:t xml:space="preserve">zaslat </w:t>
      </w:r>
      <w:r w:rsidR="004752D9">
        <w:rPr>
          <w:sz w:val="20"/>
        </w:rPr>
        <w:t>řediteli závodu</w:t>
      </w:r>
      <w:r w:rsidR="00EF7992">
        <w:rPr>
          <w:sz w:val="20"/>
        </w:rPr>
        <w:t xml:space="preserve">. </w:t>
      </w:r>
    </w:p>
    <w:p w14:paraId="452EB6E4" w14:textId="69FE1274" w:rsidR="00F61BA8" w:rsidRDefault="00000000">
      <w:pPr>
        <w:pStyle w:val="Zkladntext"/>
        <w:ind w:left="708" w:firstLine="708"/>
        <w:rPr>
          <w:sz w:val="20"/>
        </w:rPr>
      </w:pPr>
      <w:proofErr w:type="gramStart"/>
      <w:r>
        <w:rPr>
          <w:b/>
          <w:sz w:val="20"/>
        </w:rPr>
        <w:t xml:space="preserve">Kontakt:   </w:t>
      </w:r>
      <w:proofErr w:type="gramEnd"/>
      <w:r>
        <w:rPr>
          <w:b/>
          <w:sz w:val="20"/>
        </w:rPr>
        <w:tab/>
      </w:r>
      <w:r w:rsidR="004752D9">
        <w:rPr>
          <w:b/>
          <w:sz w:val="20"/>
          <w:u w:val="single"/>
        </w:rPr>
        <w:t>Tomáš Kovář</w:t>
      </w:r>
    </w:p>
    <w:p w14:paraId="2C2B32A1" w14:textId="6BE13CBE" w:rsidR="00F61BA8" w:rsidRDefault="00000000">
      <w:pPr>
        <w:pStyle w:val="Zkladntext"/>
        <w:ind w:left="2124" w:firstLine="708"/>
        <w:rPr>
          <w:sz w:val="20"/>
        </w:rPr>
      </w:pPr>
      <w:r>
        <w:rPr>
          <w:sz w:val="20"/>
        </w:rPr>
        <w:t xml:space="preserve">tel.: </w:t>
      </w:r>
      <w:r w:rsidR="004752D9">
        <w:rPr>
          <w:sz w:val="20"/>
        </w:rPr>
        <w:t>728 999 738</w:t>
      </w:r>
      <w:r>
        <w:rPr>
          <w:sz w:val="20"/>
        </w:rPr>
        <w:t xml:space="preserve"> </w:t>
      </w:r>
    </w:p>
    <w:p w14:paraId="10421040" w14:textId="67D84C2B" w:rsidR="00F61BA8" w:rsidRDefault="00000000">
      <w:pPr>
        <w:pStyle w:val="Zkladntext"/>
        <w:ind w:left="2124" w:firstLine="708"/>
        <w:rPr>
          <w:sz w:val="20"/>
        </w:rPr>
      </w:pPr>
      <w:r>
        <w:rPr>
          <w:sz w:val="20"/>
        </w:rPr>
        <w:t xml:space="preserve">e-mail: </w:t>
      </w:r>
      <w:r w:rsidR="004752D9">
        <w:rPr>
          <w:rStyle w:val="Hypertextovodkaz"/>
          <w:sz w:val="20"/>
        </w:rPr>
        <w:t>tomi.kovar@volny.cz</w:t>
      </w:r>
    </w:p>
    <w:p w14:paraId="51761ED9" w14:textId="77777777" w:rsidR="00F61BA8" w:rsidRDefault="00F61BA8">
      <w:pPr>
        <w:pStyle w:val="Zkladntext"/>
        <w:ind w:left="1440" w:hanging="1440"/>
        <w:rPr>
          <w:sz w:val="20"/>
        </w:rPr>
      </w:pPr>
    </w:p>
    <w:p w14:paraId="3B8A3C21" w14:textId="77777777" w:rsidR="00F61BA8" w:rsidRDefault="00000000">
      <w:pPr>
        <w:pStyle w:val="Zkladntext"/>
        <w:ind w:left="1440" w:hanging="1440"/>
      </w:pPr>
      <w:r>
        <w:rPr>
          <w:sz w:val="20"/>
        </w:rPr>
        <w:t>Rozlosování:</w:t>
      </w:r>
      <w:r>
        <w:rPr>
          <w:sz w:val="20"/>
        </w:rPr>
        <w:tab/>
        <w:t>3 dny před závodem bude provedeno pořadatelem.</w:t>
      </w:r>
    </w:p>
    <w:p w14:paraId="41319AE6" w14:textId="77777777" w:rsidR="00F61BA8" w:rsidRDefault="00F61BA8">
      <w:pPr>
        <w:pStyle w:val="Zkladntext"/>
        <w:rPr>
          <w:sz w:val="20"/>
        </w:rPr>
      </w:pPr>
    </w:p>
    <w:p w14:paraId="00B3EC2C" w14:textId="77777777" w:rsidR="004752D9" w:rsidRDefault="00000000" w:rsidP="004752D9">
      <w:pPr>
        <w:pStyle w:val="Zkladntext"/>
        <w:rPr>
          <w:b/>
          <w:sz w:val="20"/>
        </w:rPr>
      </w:pPr>
      <w:r>
        <w:rPr>
          <w:sz w:val="20"/>
        </w:rPr>
        <w:t>Startovné:</w:t>
      </w:r>
      <w:r>
        <w:rPr>
          <w:sz w:val="20"/>
        </w:rPr>
        <w:tab/>
      </w:r>
      <w:r w:rsidR="004752D9">
        <w:rPr>
          <w:b/>
          <w:sz w:val="20"/>
        </w:rPr>
        <w:t>WA900 / ŽWA900 </w:t>
      </w:r>
    </w:p>
    <w:p w14:paraId="3DAEBCEC" w14:textId="7562328E" w:rsidR="004752D9" w:rsidRPr="004752D9" w:rsidRDefault="004752D9" w:rsidP="004752D9">
      <w:pPr>
        <w:pStyle w:val="Zkladntext"/>
        <w:rPr>
          <w:bCs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 w:rsidRPr="004752D9">
        <w:rPr>
          <w:bCs/>
          <w:sz w:val="20"/>
        </w:rPr>
        <w:t xml:space="preserve">Členové oddílu TJ Sokol Praha Vršovice </w:t>
      </w:r>
      <w:r w:rsidRPr="004752D9">
        <w:rPr>
          <w:b/>
          <w:sz w:val="20"/>
        </w:rPr>
        <w:t>200</w:t>
      </w:r>
      <w:r w:rsidRPr="004752D9">
        <w:rPr>
          <w:bCs/>
          <w:sz w:val="20"/>
        </w:rPr>
        <w:t>,-</w:t>
      </w:r>
    </w:p>
    <w:p w14:paraId="4E5CFE1F" w14:textId="6F83DB03" w:rsidR="004752D9" w:rsidRPr="004752D9" w:rsidRDefault="004752D9" w:rsidP="004752D9">
      <w:pPr>
        <w:pStyle w:val="Zkladntext"/>
        <w:ind w:left="708" w:firstLine="708"/>
        <w:rPr>
          <w:bCs/>
          <w:sz w:val="20"/>
        </w:rPr>
      </w:pPr>
      <w:r w:rsidRPr="004752D9">
        <w:rPr>
          <w:bCs/>
          <w:sz w:val="20"/>
        </w:rPr>
        <w:t xml:space="preserve">Ostatní </w:t>
      </w:r>
      <w:r w:rsidRPr="004752D9">
        <w:rPr>
          <w:b/>
          <w:sz w:val="20"/>
        </w:rPr>
        <w:t>400</w:t>
      </w:r>
      <w:r w:rsidRPr="004752D9">
        <w:rPr>
          <w:bCs/>
          <w:sz w:val="20"/>
        </w:rPr>
        <w:t>,-</w:t>
      </w:r>
    </w:p>
    <w:p w14:paraId="32CA0A80" w14:textId="608DD0F0" w:rsidR="004752D9" w:rsidRDefault="004752D9" w:rsidP="004752D9">
      <w:pPr>
        <w:pStyle w:val="Zkladntext"/>
      </w:pPr>
    </w:p>
    <w:p w14:paraId="222A0CE8" w14:textId="77777777" w:rsidR="00F61BA8" w:rsidRDefault="00F61BA8">
      <w:pPr>
        <w:pStyle w:val="Zkladntext"/>
        <w:rPr>
          <w:b/>
          <w:sz w:val="16"/>
          <w:szCs w:val="16"/>
        </w:rPr>
      </w:pPr>
    </w:p>
    <w:p w14:paraId="423DEB6F" w14:textId="77777777" w:rsidR="00F61BA8" w:rsidRDefault="00000000">
      <w:pPr>
        <w:pStyle w:val="Zkladntext"/>
      </w:pPr>
      <w:r>
        <w:rPr>
          <w:sz w:val="20"/>
        </w:rPr>
        <w:t>Ubytování:</w:t>
      </w:r>
      <w:r>
        <w:rPr>
          <w:sz w:val="20"/>
        </w:rPr>
        <w:tab/>
        <w:t>nezajišťujeme</w:t>
      </w:r>
    </w:p>
    <w:p w14:paraId="5C7DE248" w14:textId="77777777" w:rsidR="00F61BA8" w:rsidRDefault="00F61BA8">
      <w:pPr>
        <w:pStyle w:val="Zkladntext"/>
        <w:rPr>
          <w:sz w:val="20"/>
        </w:rPr>
      </w:pPr>
    </w:p>
    <w:p w14:paraId="645EBFA4" w14:textId="69EA4561" w:rsidR="00F61BA8" w:rsidRDefault="00000000" w:rsidP="004752D9">
      <w:pPr>
        <w:pStyle w:val="Zkladntext"/>
        <w:ind w:left="1415" w:hanging="1415"/>
        <w:rPr>
          <w:sz w:val="20"/>
        </w:rPr>
      </w:pPr>
      <w:r>
        <w:rPr>
          <w:sz w:val="20"/>
        </w:rPr>
        <w:t>Občerstvení:</w:t>
      </w:r>
      <w:r>
        <w:rPr>
          <w:sz w:val="20"/>
        </w:rPr>
        <w:tab/>
      </w:r>
      <w:r w:rsidR="004752D9">
        <w:rPr>
          <w:sz w:val="20"/>
        </w:rPr>
        <w:t xml:space="preserve">V průběhu závodu drobné občerstvení součástí startovného. Bufet na střelnici. Po ukončení závodu bude následovat táborák. </w:t>
      </w:r>
    </w:p>
    <w:p w14:paraId="5F88A360" w14:textId="7F0CBFB8" w:rsidR="004752D9" w:rsidRDefault="004752D9">
      <w:pPr>
        <w:pStyle w:val="Zkladntext"/>
        <w:rPr>
          <w:sz w:val="20"/>
        </w:rPr>
      </w:pPr>
    </w:p>
    <w:p w14:paraId="26A09EC4" w14:textId="36EA8D26" w:rsidR="004752D9" w:rsidRDefault="004752D9" w:rsidP="004752D9">
      <w:pPr>
        <w:pStyle w:val="Zkladntext"/>
        <w:ind w:left="1415" w:hanging="1415"/>
      </w:pPr>
      <w:r>
        <w:rPr>
          <w:sz w:val="20"/>
        </w:rPr>
        <w:t xml:space="preserve">Ceny: </w:t>
      </w:r>
      <w:r>
        <w:rPr>
          <w:sz w:val="20"/>
        </w:rPr>
        <w:tab/>
      </w:r>
      <w:r>
        <w:rPr>
          <w:sz w:val="20"/>
        </w:rPr>
        <w:tab/>
        <w:t xml:space="preserve">V průběhu konání celé akce budou vyhlášeny soutěže o ceny. Na konci následuje vyhlášení. </w:t>
      </w:r>
      <w:r w:rsidR="00EF7992">
        <w:rPr>
          <w:sz w:val="20"/>
        </w:rPr>
        <w:t>Vyhlášení bude sloučeno dle tratí a počtu přihlášených.</w:t>
      </w:r>
    </w:p>
    <w:p w14:paraId="21EAEE77" w14:textId="77777777" w:rsidR="00F61BA8" w:rsidRDefault="00F61BA8">
      <w:pPr>
        <w:pStyle w:val="Zkladntext"/>
        <w:rPr>
          <w:b/>
          <w:i/>
          <w:sz w:val="20"/>
          <w:szCs w:val="16"/>
        </w:rPr>
      </w:pPr>
    </w:p>
    <w:p w14:paraId="4CCB16AF" w14:textId="77777777" w:rsidR="00F61BA8" w:rsidRDefault="00F61BA8">
      <w:pPr>
        <w:pStyle w:val="Zkladntext"/>
        <w:rPr>
          <w:b/>
          <w:i/>
          <w:u w:val="single"/>
        </w:rPr>
      </w:pPr>
    </w:p>
    <w:p w14:paraId="3F44473D" w14:textId="77777777" w:rsidR="00EF7992" w:rsidRDefault="00EF7992">
      <w:pPr>
        <w:pStyle w:val="Zkladntext"/>
        <w:rPr>
          <w:b/>
          <w:i/>
          <w:u w:val="single"/>
        </w:rPr>
      </w:pPr>
    </w:p>
    <w:p w14:paraId="42BC6292" w14:textId="77777777" w:rsidR="00EF7992" w:rsidRDefault="00EF7992">
      <w:pPr>
        <w:pStyle w:val="Zkladntext"/>
        <w:rPr>
          <w:b/>
          <w:i/>
          <w:u w:val="single"/>
        </w:rPr>
      </w:pPr>
    </w:p>
    <w:p w14:paraId="35ED55F2" w14:textId="77777777" w:rsidR="00EF7992" w:rsidRDefault="00EF7992">
      <w:pPr>
        <w:pStyle w:val="Zkladntext"/>
        <w:rPr>
          <w:b/>
          <w:i/>
          <w:u w:val="single"/>
        </w:rPr>
      </w:pPr>
    </w:p>
    <w:p w14:paraId="40DAFE9D" w14:textId="77777777" w:rsidR="00EF7992" w:rsidRDefault="00EF7992">
      <w:pPr>
        <w:pStyle w:val="Zkladntext"/>
        <w:rPr>
          <w:b/>
          <w:i/>
          <w:u w:val="single"/>
        </w:rPr>
      </w:pPr>
    </w:p>
    <w:p w14:paraId="775C4538" w14:textId="77777777" w:rsidR="00EF7992" w:rsidRDefault="00EF7992">
      <w:pPr>
        <w:pStyle w:val="Zkladntext"/>
        <w:rPr>
          <w:b/>
          <w:i/>
          <w:u w:val="single"/>
        </w:rPr>
      </w:pPr>
    </w:p>
    <w:p w14:paraId="6EAC9E6A" w14:textId="77777777" w:rsidR="00EF7992" w:rsidRDefault="00EF7992">
      <w:pPr>
        <w:pStyle w:val="Zkladntext"/>
        <w:rPr>
          <w:b/>
          <w:i/>
          <w:u w:val="single"/>
        </w:rPr>
      </w:pPr>
    </w:p>
    <w:p w14:paraId="26320E0B" w14:textId="77777777" w:rsidR="00F61BA8" w:rsidRDefault="00000000">
      <w:pPr>
        <w:pStyle w:val="Zkladntext"/>
      </w:pPr>
      <w:r>
        <w:rPr>
          <w:b/>
          <w:i/>
          <w:u w:val="single"/>
        </w:rPr>
        <w:lastRenderedPageBreak/>
        <w:t xml:space="preserve">Technická </w:t>
      </w:r>
      <w:proofErr w:type="gramStart"/>
      <w:r>
        <w:rPr>
          <w:b/>
          <w:i/>
          <w:u w:val="single"/>
        </w:rPr>
        <w:t>ustanovení :</w:t>
      </w:r>
      <w:proofErr w:type="gramEnd"/>
    </w:p>
    <w:p w14:paraId="695186FF" w14:textId="77777777" w:rsidR="00F61BA8" w:rsidRDefault="00F61BA8">
      <w:pPr>
        <w:pStyle w:val="Zkladntext"/>
        <w:rPr>
          <w:b/>
          <w:i/>
          <w:sz w:val="20"/>
          <w:u w:val="single"/>
        </w:rPr>
      </w:pPr>
    </w:p>
    <w:p w14:paraId="77B4DE04" w14:textId="77777777" w:rsidR="00F61BA8" w:rsidRDefault="00000000">
      <w:pPr>
        <w:pStyle w:val="Zkladntext"/>
      </w:pPr>
      <w:r>
        <w:rPr>
          <w:sz w:val="20"/>
        </w:rPr>
        <w:t>Předpis:</w:t>
      </w:r>
      <w:r>
        <w:rPr>
          <w:sz w:val="20"/>
        </w:rPr>
        <w:tab/>
      </w:r>
      <w:r>
        <w:rPr>
          <w:sz w:val="20"/>
        </w:rPr>
        <w:tab/>
        <w:t xml:space="preserve">Závodí se podle pravidel WA, Soutěžního řádu ČLS </w:t>
      </w:r>
    </w:p>
    <w:p w14:paraId="70B6498B" w14:textId="77777777" w:rsidR="00F61BA8" w:rsidRDefault="00000000">
      <w:pPr>
        <w:pStyle w:val="Zkladntext"/>
        <w:ind w:left="708" w:firstLine="708"/>
      </w:pPr>
      <w:r>
        <w:rPr>
          <w:sz w:val="20"/>
        </w:rPr>
        <w:t>a podle ustanovení tohoto rozpisu.</w:t>
      </w:r>
    </w:p>
    <w:p w14:paraId="1C3050B6" w14:textId="77777777" w:rsidR="00F61BA8" w:rsidRDefault="00F61BA8">
      <w:pPr>
        <w:pStyle w:val="Zkladntext"/>
        <w:rPr>
          <w:sz w:val="20"/>
        </w:rPr>
      </w:pPr>
    </w:p>
    <w:p w14:paraId="0495094C" w14:textId="7BBBD44D" w:rsidR="00F61BA8" w:rsidRDefault="00000000">
      <w:pPr>
        <w:pStyle w:val="Zkladntext"/>
      </w:pPr>
      <w:r>
        <w:rPr>
          <w:sz w:val="20"/>
        </w:rPr>
        <w:t>Sestavy:</w:t>
      </w:r>
      <w:r>
        <w:rPr>
          <w:sz w:val="20"/>
        </w:rPr>
        <w:tab/>
      </w:r>
      <w:r>
        <w:rPr>
          <w:sz w:val="20"/>
        </w:rPr>
        <w:tab/>
      </w:r>
      <w:r w:rsidR="00EF7992">
        <w:rPr>
          <w:sz w:val="20"/>
        </w:rPr>
        <w:t>WA900, ŽWA900</w:t>
      </w:r>
    </w:p>
    <w:p w14:paraId="64925E68" w14:textId="77777777" w:rsidR="00F61BA8" w:rsidRDefault="00F61BA8">
      <w:pPr>
        <w:pStyle w:val="Zkladntext"/>
        <w:rPr>
          <w:sz w:val="20"/>
        </w:rPr>
      </w:pPr>
    </w:p>
    <w:p w14:paraId="5E3CA5A7" w14:textId="77777777" w:rsidR="00F61BA8" w:rsidRDefault="00000000">
      <w:pPr>
        <w:pStyle w:val="Zkladntext"/>
      </w:pPr>
      <w:r>
        <w:rPr>
          <w:sz w:val="20"/>
        </w:rPr>
        <w:t>Soutěž:</w:t>
      </w:r>
      <w:r>
        <w:rPr>
          <w:sz w:val="20"/>
        </w:rPr>
        <w:tab/>
      </w:r>
      <w:r>
        <w:rPr>
          <w:sz w:val="20"/>
        </w:rPr>
        <w:tab/>
        <w:t>třídy:</w:t>
      </w:r>
      <w:r>
        <w:rPr>
          <w:sz w:val="20"/>
        </w:rPr>
        <w:tab/>
        <w:t>muži, senioři, ženy, seniorky, junioři, juniorky, kadeti,</w:t>
      </w:r>
    </w:p>
    <w:p w14:paraId="57ABEAC2" w14:textId="77777777" w:rsidR="00F61BA8" w:rsidRDefault="00000000">
      <w:pPr>
        <w:pStyle w:val="Zkladntext"/>
        <w:ind w:left="1416" w:firstLine="708"/>
      </w:pPr>
      <w:r>
        <w:rPr>
          <w:sz w:val="20"/>
        </w:rPr>
        <w:t xml:space="preserve">kadetky, žactvo </w:t>
      </w:r>
    </w:p>
    <w:p w14:paraId="7959EE50" w14:textId="77777777" w:rsidR="00F61BA8" w:rsidRDefault="00000000">
      <w:pPr>
        <w:pStyle w:val="Zkladntext"/>
        <w:ind w:left="708" w:firstLine="708"/>
      </w:pPr>
      <w:r>
        <w:rPr>
          <w:sz w:val="20"/>
        </w:rPr>
        <w:t>divize:</w:t>
      </w:r>
      <w:r>
        <w:rPr>
          <w:sz w:val="20"/>
        </w:rPr>
        <w:tab/>
        <w:t>reflexní luk, holý luk</w:t>
      </w:r>
    </w:p>
    <w:p w14:paraId="0A186B1A" w14:textId="77777777" w:rsidR="00F61BA8" w:rsidRDefault="00F61BA8">
      <w:pPr>
        <w:pStyle w:val="Zkladntext"/>
        <w:rPr>
          <w:sz w:val="20"/>
        </w:rPr>
      </w:pPr>
    </w:p>
    <w:p w14:paraId="65D1779F" w14:textId="77777777" w:rsidR="00F61BA8" w:rsidRDefault="00F61BA8">
      <w:pPr>
        <w:pStyle w:val="Zkladntext"/>
        <w:rPr>
          <w:sz w:val="20"/>
        </w:rPr>
      </w:pPr>
    </w:p>
    <w:p w14:paraId="44F15517" w14:textId="77777777" w:rsidR="00EF7992" w:rsidRDefault="00000000">
      <w:pPr>
        <w:pStyle w:val="Zkladntext"/>
      </w:pPr>
      <w:r>
        <w:rPr>
          <w:sz w:val="20"/>
        </w:rPr>
        <w:t>Časový rozvrh:</w:t>
      </w:r>
      <w:r>
        <w:rPr>
          <w:i/>
          <w:sz w:val="20"/>
        </w:rPr>
        <w:tab/>
      </w:r>
    </w:p>
    <w:p w14:paraId="0093CCE6" w14:textId="5D64A5F5" w:rsidR="00F61BA8" w:rsidRDefault="00000000">
      <w:pPr>
        <w:pStyle w:val="Zkladntext"/>
      </w:pPr>
      <w:r>
        <w:rPr>
          <w:sz w:val="20"/>
        </w:rPr>
        <w:t xml:space="preserve">                            </w:t>
      </w:r>
      <w:r w:rsidR="00EF7992">
        <w:rPr>
          <w:sz w:val="20"/>
        </w:rPr>
        <w:t>12-13</w:t>
      </w:r>
      <w:r>
        <w:rPr>
          <w:sz w:val="20"/>
        </w:rPr>
        <w:tab/>
        <w:t>prezence</w:t>
      </w:r>
      <w:r>
        <w:rPr>
          <w:sz w:val="20"/>
        </w:rPr>
        <w:tab/>
      </w:r>
      <w:r>
        <w:rPr>
          <w:sz w:val="20"/>
        </w:rPr>
        <w:tab/>
      </w:r>
    </w:p>
    <w:p w14:paraId="41283EDD" w14:textId="79F59511" w:rsidR="00F61BA8" w:rsidRDefault="00EF7992">
      <w:pPr>
        <w:pStyle w:val="Zkladntext"/>
        <w:ind w:left="708" w:firstLine="708"/>
      </w:pPr>
      <w:r>
        <w:rPr>
          <w:sz w:val="20"/>
        </w:rPr>
        <w:t>13:15</w:t>
      </w:r>
      <w:r w:rsidR="00000000">
        <w:rPr>
          <w:sz w:val="20"/>
        </w:rPr>
        <w:tab/>
        <w:t>nástup</w:t>
      </w:r>
      <w:r w:rsidR="00000000">
        <w:rPr>
          <w:sz w:val="20"/>
        </w:rPr>
        <w:tab/>
      </w:r>
      <w:r w:rsidR="00000000">
        <w:rPr>
          <w:sz w:val="20"/>
        </w:rPr>
        <w:tab/>
      </w:r>
      <w:r w:rsidR="00000000">
        <w:rPr>
          <w:sz w:val="20"/>
        </w:rPr>
        <w:tab/>
      </w:r>
    </w:p>
    <w:p w14:paraId="40007DAD" w14:textId="4DDB87CD" w:rsidR="00F61BA8" w:rsidRDefault="00EF7992">
      <w:pPr>
        <w:pStyle w:val="Zkladntext"/>
        <w:ind w:left="708" w:firstLine="708"/>
      </w:pPr>
      <w:r>
        <w:rPr>
          <w:sz w:val="20"/>
        </w:rPr>
        <w:t>13:30</w:t>
      </w:r>
      <w:r w:rsidR="00000000">
        <w:rPr>
          <w:sz w:val="20"/>
        </w:rPr>
        <w:tab/>
        <w:t>zahájení střelby</w:t>
      </w:r>
      <w:r w:rsidR="00000000">
        <w:rPr>
          <w:sz w:val="20"/>
        </w:rPr>
        <w:tab/>
      </w:r>
      <w:r w:rsidR="00000000">
        <w:rPr>
          <w:sz w:val="20"/>
        </w:rPr>
        <w:tab/>
      </w:r>
    </w:p>
    <w:p w14:paraId="6DE22F89" w14:textId="77777777" w:rsidR="00F61BA8" w:rsidRDefault="00F61BA8">
      <w:pPr>
        <w:pStyle w:val="Zkladntext"/>
        <w:ind w:left="708" w:firstLine="708"/>
      </w:pPr>
    </w:p>
    <w:p w14:paraId="194684DF" w14:textId="7D086291" w:rsidR="00F61BA8" w:rsidRDefault="00000000">
      <w:pPr>
        <w:pStyle w:val="Zkladntext"/>
        <w:ind w:left="1410" w:hanging="1410"/>
      </w:pPr>
      <w:r>
        <w:rPr>
          <w:sz w:val="20"/>
        </w:rPr>
        <w:t>Omezení:</w:t>
      </w:r>
      <w:r>
        <w:rPr>
          <w:sz w:val="20"/>
        </w:rPr>
        <w:tab/>
        <w:t xml:space="preserve">V případě většího počtu přihlášených, než je kapacita střelnice, provede pořadatel vyrozumění přihlášených o omezení závodu. </w:t>
      </w:r>
      <w:r w:rsidR="00EF7992">
        <w:rPr>
          <w:sz w:val="20"/>
        </w:rPr>
        <w:t xml:space="preserve">Přednost mají žákovské a dorostenecké kategorie. </w:t>
      </w:r>
      <w:r>
        <w:rPr>
          <w:sz w:val="20"/>
        </w:rPr>
        <w:t>O účasti přihlášených rozhoduje s konečnou platností pořadatel.</w:t>
      </w:r>
    </w:p>
    <w:p w14:paraId="41641A48" w14:textId="77777777" w:rsidR="00F61BA8" w:rsidRDefault="00F61BA8">
      <w:pPr>
        <w:pStyle w:val="Zkladntext"/>
        <w:rPr>
          <w:sz w:val="20"/>
        </w:rPr>
      </w:pPr>
    </w:p>
    <w:p w14:paraId="385109A2" w14:textId="77777777" w:rsidR="00F61BA8" w:rsidRDefault="00000000">
      <w:pPr>
        <w:pStyle w:val="Zkladntext"/>
        <w:rPr>
          <w:sz w:val="20"/>
        </w:rPr>
      </w:pPr>
      <w:r>
        <w:rPr>
          <w:sz w:val="20"/>
        </w:rPr>
        <w:t>Upozornění:</w:t>
      </w:r>
      <w:r>
        <w:rPr>
          <w:sz w:val="20"/>
        </w:rPr>
        <w:tab/>
        <w:t>Všichni závodníci startují na vlastní nebezpečí.</w:t>
      </w:r>
    </w:p>
    <w:p w14:paraId="17EB5EA6" w14:textId="77777777" w:rsidR="00F61BA8" w:rsidRDefault="00F61BA8">
      <w:pPr>
        <w:pStyle w:val="Zkladntext"/>
        <w:ind w:left="4320" w:firstLine="720"/>
        <w:rPr>
          <w:sz w:val="20"/>
        </w:rPr>
      </w:pPr>
    </w:p>
    <w:p w14:paraId="3B9AD521" w14:textId="77777777" w:rsidR="00F61BA8" w:rsidRDefault="00F61BA8">
      <w:pPr>
        <w:pStyle w:val="Zkladntext"/>
        <w:ind w:left="4320" w:firstLine="720"/>
        <w:rPr>
          <w:sz w:val="20"/>
        </w:rPr>
      </w:pPr>
    </w:p>
    <w:p w14:paraId="3DEF3020" w14:textId="3CFA6B40" w:rsidR="00F61BA8" w:rsidRDefault="00000000">
      <w:pPr>
        <w:pStyle w:val="Zkladntext"/>
      </w:pPr>
      <w:r>
        <w:rPr>
          <w:i/>
          <w:sz w:val="20"/>
        </w:rPr>
        <w:t>V Praze</w:t>
      </w:r>
      <w:r>
        <w:rPr>
          <w:i/>
          <w:sz w:val="20"/>
        </w:rPr>
        <w:tab/>
      </w:r>
      <w:r w:rsidR="00EF7992">
        <w:rPr>
          <w:i/>
          <w:sz w:val="20"/>
        </w:rPr>
        <w:t>11.8</w:t>
      </w:r>
      <w:r>
        <w:rPr>
          <w:i/>
          <w:sz w:val="20"/>
        </w:rPr>
        <w:t xml:space="preserve">.2025 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 w:rsidR="00EF7992">
        <w:rPr>
          <w:sz w:val="20"/>
        </w:rPr>
        <w:t>Tomáš Kovář</w:t>
      </w:r>
    </w:p>
    <w:p w14:paraId="1C160D00" w14:textId="77777777" w:rsidR="00F61BA8" w:rsidRDefault="00000000">
      <w:pPr>
        <w:pStyle w:val="Zkladntext"/>
        <w:ind w:left="5664" w:firstLine="708"/>
      </w:pPr>
      <w:r>
        <w:rPr>
          <w:sz w:val="20"/>
        </w:rPr>
        <w:t>Ředitel závodu</w:t>
      </w:r>
    </w:p>
    <w:p w14:paraId="14FD7685" w14:textId="77777777" w:rsidR="00F61BA8" w:rsidRDefault="00F61BA8"/>
    <w:sectPr w:rsidR="00F61BA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B9385" w14:textId="77777777" w:rsidR="00060A9A" w:rsidRDefault="00060A9A">
      <w:pPr>
        <w:spacing w:after="0" w:line="240" w:lineRule="auto"/>
      </w:pPr>
      <w:r>
        <w:separator/>
      </w:r>
    </w:p>
  </w:endnote>
  <w:endnote w:type="continuationSeparator" w:id="0">
    <w:p w14:paraId="234C5A69" w14:textId="77777777" w:rsidR="00060A9A" w:rsidRDefault="00060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5DBBD" w14:textId="77777777" w:rsidR="00F61BA8" w:rsidRDefault="00F61BA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04028" w14:textId="77777777" w:rsidR="00060A9A" w:rsidRDefault="00060A9A">
      <w:pPr>
        <w:spacing w:after="0" w:line="240" w:lineRule="auto"/>
      </w:pPr>
      <w:r>
        <w:separator/>
      </w:r>
    </w:p>
  </w:footnote>
  <w:footnote w:type="continuationSeparator" w:id="0">
    <w:p w14:paraId="0D78EC86" w14:textId="77777777" w:rsidR="00060A9A" w:rsidRDefault="00060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C312" w14:textId="77777777" w:rsidR="00F61BA8" w:rsidRDefault="00000000">
    <w:pPr>
      <w:pStyle w:val="Zhlav"/>
      <w:pBdr>
        <w:bottom w:val="single" w:sz="4" w:space="1" w:color="000000"/>
      </w:pBdr>
    </w:pPr>
    <w:r>
      <w:rPr>
        <w:noProof/>
      </w:rPr>
      <w:drawing>
        <wp:inline distT="0" distB="0" distL="0" distR="0" wp14:anchorId="055C87D9" wp14:editId="49D454EA">
          <wp:extent cx="721995" cy="723265"/>
          <wp:effectExtent l="0" t="0" r="0" b="0"/>
          <wp:docPr id="1" name="Obrázek 1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723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71CA80FA" wp14:editId="00C2ED36">
          <wp:extent cx="1722120" cy="73596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735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BA8"/>
    <w:rsid w:val="00060A9A"/>
    <w:rsid w:val="004106DA"/>
    <w:rsid w:val="004752D9"/>
    <w:rsid w:val="00ED4024"/>
    <w:rsid w:val="00EF7992"/>
    <w:rsid w:val="00F6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BEE8"/>
  <w15:docId w15:val="{9BBB5F23-3F66-4723-810C-614CCEE6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22F6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D22B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A601C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A601C"/>
  </w:style>
  <w:style w:type="character" w:customStyle="1" w:styleId="ZpatChar">
    <w:name w:val="Zápatí Char"/>
    <w:basedOn w:val="Standardnpsmoodstavce"/>
    <w:link w:val="Zpat"/>
    <w:uiPriority w:val="99"/>
    <w:qFormat/>
    <w:rsid w:val="003A601C"/>
  </w:style>
  <w:style w:type="character" w:styleId="Hypertextovodkaz">
    <w:name w:val="Hyperlink"/>
    <w:rsid w:val="00D22B18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D22B1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D22B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rsid w:val="00D22B18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  <w:lang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A601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A601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3A601C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D6E6E-DB6B-4702-8D45-70BAEB29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Kapsch Telematic Services spol. s r. o.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KTS-JT</dc:creator>
  <dc:description/>
  <cp:lastModifiedBy>Tomáš Kovář</cp:lastModifiedBy>
  <cp:revision>3</cp:revision>
  <dcterms:created xsi:type="dcterms:W3CDTF">2025-08-11T20:22:00Z</dcterms:created>
  <dcterms:modified xsi:type="dcterms:W3CDTF">2025-08-11T20:24:00Z</dcterms:modified>
  <dc:language>en-US</dc:language>
</cp:coreProperties>
</file>